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92" w:rsidRDefault="00602D6F">
      <w:pPr>
        <w:pStyle w:val="Logo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647825" cy="11770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-Color-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62" cy="12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C15192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96"/>
              <w:gridCol w:w="3415"/>
            </w:tblGrid>
            <w:tr w:rsidR="00C15192">
              <w:tc>
                <w:tcPr>
                  <w:tcW w:w="1377" w:type="dxa"/>
                </w:tcPr>
                <w:p w:rsidR="00C15192" w:rsidRDefault="008C2528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2FEC4FEDA38A4620A8001AFB4D5B8304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C15192" w:rsidRDefault="006B18C4">
                      <w:pPr>
                        <w:spacing w:after="0" w:line="240" w:lineRule="auto"/>
                      </w:pPr>
                      <w:r>
                        <w:t>Jennifer Ficenec</w:t>
                      </w:r>
                    </w:p>
                  </w:sdtContent>
                </w:sdt>
              </w:tc>
            </w:tr>
            <w:tr w:rsidR="00C15192">
              <w:tc>
                <w:tcPr>
                  <w:tcW w:w="1377" w:type="dxa"/>
                </w:tcPr>
                <w:p w:rsidR="00C15192" w:rsidRDefault="008C2528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A7BD1E55F12E4B7A9B219C68AD4105E9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C15192" w:rsidRDefault="006B18C4" w:rsidP="00602D6F">
                      <w:pPr>
                        <w:spacing w:after="0" w:line="240" w:lineRule="auto"/>
                      </w:pPr>
                      <w:r>
                        <w:t>401.381.0600</w:t>
                      </w:r>
                    </w:p>
                  </w:sdtContent>
                </w:sdt>
              </w:tc>
            </w:tr>
            <w:tr w:rsidR="00C15192">
              <w:tc>
                <w:tcPr>
                  <w:tcW w:w="1377" w:type="dxa"/>
                </w:tcPr>
                <w:p w:rsidR="00C15192" w:rsidRDefault="008C2528">
                  <w:pPr>
                    <w:pStyle w:val="Heading2"/>
                  </w:pPr>
                  <w:r>
                    <w:t>Cell</w:t>
                  </w:r>
                </w:p>
              </w:tc>
              <w:tc>
                <w:tcPr>
                  <w:tcW w:w="4005" w:type="dxa"/>
                </w:tcPr>
                <w:p w:rsidR="00C15192" w:rsidRDefault="006B18C4" w:rsidP="00602D6F">
                  <w:pPr>
                    <w:spacing w:after="0" w:line="240" w:lineRule="auto"/>
                  </w:pPr>
                  <w:r>
                    <w:t>952-456-2208</w:t>
                  </w:r>
                </w:p>
              </w:tc>
            </w:tr>
            <w:tr w:rsidR="00C15192">
              <w:tc>
                <w:tcPr>
                  <w:tcW w:w="1377" w:type="dxa"/>
                </w:tcPr>
                <w:p w:rsidR="00C15192" w:rsidRDefault="008C2528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00EC1750897A4A119F03E76488FE7624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C15192" w:rsidRDefault="006B18C4" w:rsidP="00602D6F">
                      <w:pPr>
                        <w:spacing w:after="0" w:line="240" w:lineRule="auto"/>
                      </w:pPr>
                      <w:r>
                        <w:t>jficenec@bca.coop</w:t>
                      </w:r>
                    </w:p>
                  </w:sdtContent>
                </w:sdt>
              </w:tc>
            </w:tr>
            <w:tr w:rsidR="00C15192">
              <w:tc>
                <w:tcPr>
                  <w:tcW w:w="1377" w:type="dxa"/>
                </w:tcPr>
                <w:p w:rsidR="00C15192" w:rsidRDefault="008C2528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p w:rsidR="00C15192" w:rsidRDefault="00602D6F" w:rsidP="00602D6F">
                  <w:pPr>
                    <w:spacing w:after="0" w:line="240" w:lineRule="auto"/>
                  </w:pPr>
                  <w:r>
                    <w:t>www.bca.coop</w:t>
                  </w:r>
                </w:p>
              </w:tc>
            </w:tr>
          </w:tbl>
          <w:p w:rsidR="00C15192" w:rsidRDefault="00C15192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C15192" w:rsidRDefault="008C2528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6360864DC879435C8ECA2281DC0156D0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0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15192" w:rsidRDefault="00602D6F">
                <w:pPr>
                  <w:pStyle w:val="Heading1"/>
                </w:pPr>
                <w:r>
                  <w:t>October 7, 2016</w:t>
                </w:r>
              </w:p>
            </w:sdtContent>
          </w:sdt>
        </w:tc>
      </w:tr>
    </w:tbl>
    <w:p w:rsidR="00C15192" w:rsidRPr="00602D6F" w:rsidRDefault="00602D6F">
      <w:pPr>
        <w:pStyle w:val="Title"/>
        <w:rPr>
          <w:sz w:val="30"/>
          <w:szCs w:val="30"/>
        </w:rPr>
      </w:pPr>
      <w:r w:rsidRPr="00602D6F">
        <w:rPr>
          <w:sz w:val="30"/>
          <w:szCs w:val="30"/>
        </w:rPr>
        <w:t>Blood centers of america joins council for diabetes prevention</w:t>
      </w:r>
    </w:p>
    <w:p w:rsidR="00C15192" w:rsidRDefault="00BF1F67">
      <w:r>
        <w:t>West Warwick</w:t>
      </w:r>
      <w:r w:rsidR="008C2528">
        <w:t xml:space="preserve">, </w:t>
      </w:r>
      <w:r>
        <w:t>RI</w:t>
      </w:r>
      <w:r w:rsidR="008C2528">
        <w:t xml:space="preserve">, </w:t>
      </w:r>
      <w:sdt>
        <w:sdtPr>
          <w:alias w:val="Date"/>
          <w:tag w:val=""/>
          <w:id w:val="-52010925"/>
          <w:placeholder>
            <w:docPart w:val="B24BA6AF5D434E1D86A6993EB988F22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02D6F">
            <w:t>October 7, 2016</w:t>
          </w:r>
        </w:sdtContent>
      </w:sdt>
      <w:r w:rsidR="008C2528">
        <w:t xml:space="preserve">– </w:t>
      </w:r>
      <w:r>
        <w:t xml:space="preserve">Blood Centers of America is pleased to announce </w:t>
      </w:r>
      <w:r w:rsidR="001B7EFE">
        <w:t xml:space="preserve">its </w:t>
      </w:r>
      <w:r>
        <w:t xml:space="preserve">membership in the </w:t>
      </w:r>
      <w:r w:rsidR="001B7EFE">
        <w:t>recently</w:t>
      </w:r>
      <w:r>
        <w:t xml:space="preserve"> formed Council for Diabetes Prevention to support the delivery of the Centers of Disease Control National Diabetes Prevention Program. </w:t>
      </w:r>
    </w:p>
    <w:p w:rsidR="00C15192" w:rsidRDefault="009941C1">
      <w:pPr>
        <w:pStyle w:val="Quote"/>
      </w:pPr>
      <w:r>
        <w:t xml:space="preserve">“BCA and its members are uniquely positioned to deploy the National Diabetes Prevention Program by leveraging our diverse </w:t>
      </w:r>
      <w:r w:rsidR="00CC303F">
        <w:t xml:space="preserve">footprint, mobility and our long standing trust in the communities we serve. This provides us an additional opportunity to better serve and support our donor population as well as the communities </w:t>
      </w:r>
      <w:r w:rsidR="009C0420">
        <w:t>that have established many of our blood centers.</w:t>
      </w:r>
      <w:r w:rsidR="00CC303F">
        <w:t xml:space="preserve">” </w:t>
      </w:r>
    </w:p>
    <w:p w:rsidR="00CC303F" w:rsidRPr="00CC303F" w:rsidRDefault="00CC303F" w:rsidP="00CC303F">
      <w:r>
        <w:t>-Bill Block, President/CEO Blood Centers of America</w:t>
      </w:r>
    </w:p>
    <w:p w:rsidR="00C15192" w:rsidRDefault="001B7EFE" w:rsidP="009C0420">
      <w:r>
        <w:lastRenderedPageBreak/>
        <w:t xml:space="preserve">The Council for Diabetes Prevention brings together industry stakeholders </w:t>
      </w:r>
      <w:r w:rsidR="00871634">
        <w:t>to</w:t>
      </w:r>
      <w:r>
        <w:t xml:space="preserve"> increase access to the National Diabetes Prevention Program, promote high-quality standards, and support the long-term scalability and sustainability of this unique patient-cent</w:t>
      </w:r>
      <w:r w:rsidR="00871634">
        <w:t>ric</w:t>
      </w:r>
      <w:r>
        <w:t xml:space="preserve">, community-based program. </w:t>
      </w:r>
    </w:p>
    <w:p w:rsidR="00C15192" w:rsidRDefault="008C2528">
      <w:pPr>
        <w:jc w:val="center"/>
      </w:pPr>
      <w:r>
        <w:t># # #</w:t>
      </w:r>
    </w:p>
    <w:p w:rsidR="00693E28" w:rsidRDefault="00693E28" w:rsidP="00693E28">
      <w:pPr>
        <w:rPr>
          <w:b/>
          <w:spacing w:val="2"/>
        </w:rPr>
      </w:pPr>
      <w:r>
        <w:rPr>
          <w:b/>
          <w:spacing w:val="2"/>
        </w:rPr>
        <w:t>About B</w:t>
      </w:r>
      <w:r w:rsidR="00CD6968">
        <w:rPr>
          <w:b/>
          <w:spacing w:val="2"/>
        </w:rPr>
        <w:t>lood Centers of America</w:t>
      </w:r>
    </w:p>
    <w:p w:rsidR="00693E28" w:rsidRDefault="00CD6968" w:rsidP="00693E28">
      <w:r>
        <w:t>Blood Centers of America (</w:t>
      </w:r>
      <w:r w:rsidR="00693E28" w:rsidRPr="005B5D64">
        <w:t>BCA</w:t>
      </w:r>
      <w:r>
        <w:t>)</w:t>
      </w:r>
      <w:r w:rsidR="00693E28" w:rsidRPr="005B5D64">
        <w:t xml:space="preserve"> is a member-owned organiz</w:t>
      </w:r>
      <w:r w:rsidR="00693E28">
        <w:t xml:space="preserve">ation comprised of over </w:t>
      </w:r>
      <w:r w:rsidR="00693E28" w:rsidRPr="005B5D64">
        <w:t>50 independent blood centers geographically dispersed throughout the North America</w:t>
      </w:r>
      <w:r w:rsidR="00693E28">
        <w:t xml:space="preserve"> across approximately 350 locations</w:t>
      </w:r>
      <w:r w:rsidR="00693E28" w:rsidRPr="005B5D64">
        <w:t>.</w:t>
      </w:r>
      <w:r w:rsidR="00693E28">
        <w:t xml:space="preserve">  Our members collect over 6 million blood components, representing nearly one third of the </w:t>
      </w:r>
      <w:r>
        <w:t>nation’s b</w:t>
      </w:r>
      <w:r w:rsidR="00693E28">
        <w:t xml:space="preserve">lood </w:t>
      </w:r>
      <w:r>
        <w:t>s</w:t>
      </w:r>
      <w:r w:rsidR="00693E28">
        <w:t xml:space="preserve">upply.  </w:t>
      </w:r>
      <w:r w:rsidR="00693E28" w:rsidRPr="005B5D64">
        <w:t xml:space="preserve"> Along with their core business of </w:t>
      </w:r>
      <w:r>
        <w:t xml:space="preserve">collecting and </w:t>
      </w:r>
      <w:r w:rsidR="00693E28" w:rsidRPr="005B5D64">
        <w:t>providing</w:t>
      </w:r>
      <w:r>
        <w:t xml:space="preserve"> blood to US hospitals</w:t>
      </w:r>
      <w:r w:rsidR="00693E28" w:rsidRPr="005B5D64">
        <w:t>, BCA members provide a variety of other services including, patient blood management, transfusion services, immunohematology testing, therapeutic apheresis and tissue and cord blood banking. In addition, BCA members provide a variety of human blood products, cells and tissues to the therapeutic, diagnostic and cell therapy industries.</w:t>
      </w:r>
    </w:p>
    <w:p w:rsidR="00693E28" w:rsidRDefault="00693E28"/>
    <w:p w:rsidR="00C15192" w:rsidRDefault="008C2528">
      <w:r>
        <w:t xml:space="preserve">If you would like more information about this topic, please contact </w:t>
      </w:r>
      <w:sdt>
        <w:sdtPr>
          <w:alias w:val="Your Name"/>
          <w:tag w:val=""/>
          <w:id w:val="-690218254"/>
          <w:placeholder>
            <w:docPart w:val="AD5FF580792E4222A8901A862BBF598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6B18C4">
            <w:t>Jennifer Ficenec</w:t>
          </w:r>
        </w:sdtContent>
      </w:sdt>
      <w:r>
        <w:t xml:space="preserve"> at </w:t>
      </w:r>
      <w:sdt>
        <w:sdtPr>
          <w:alias w:val="Company Phone"/>
          <w:tag w:val=""/>
          <w:id w:val="-235787224"/>
          <w:placeholder>
            <w:docPart w:val="A7BD1E55F12E4B7A9B219C68AD4105E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B18C4">
            <w:t>401.381.0600</w:t>
          </w:r>
        </w:sdtContent>
      </w:sdt>
      <w:r>
        <w:t xml:space="preserve"> or email at </w:t>
      </w:r>
      <w:sdt>
        <w:sdtPr>
          <w:alias w:val="Company E-mail"/>
          <w:tag w:val=""/>
          <w:id w:val="236991705"/>
          <w:placeholder>
            <w:docPart w:val="00EC1750897A4A119F03E76488FE762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B18C4">
            <w:t>jficenec@bca.coop</w:t>
          </w:r>
        </w:sdtContent>
      </w:sdt>
      <w:r>
        <w:t>.</w:t>
      </w:r>
    </w:p>
    <w:sectPr w:rsidR="00C15192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BE" w:rsidRDefault="003972BE">
      <w:pPr>
        <w:spacing w:after="0" w:line="240" w:lineRule="auto"/>
      </w:pPr>
      <w:r>
        <w:separator/>
      </w:r>
    </w:p>
    <w:p w:rsidR="003972BE" w:rsidRDefault="003972BE"/>
  </w:endnote>
  <w:endnote w:type="continuationSeparator" w:id="0">
    <w:p w:rsidR="003972BE" w:rsidRDefault="003972BE">
      <w:pPr>
        <w:spacing w:after="0" w:line="240" w:lineRule="auto"/>
      </w:pPr>
      <w:r>
        <w:continuationSeparator/>
      </w:r>
    </w:p>
    <w:p w:rsidR="003972BE" w:rsidRDefault="00397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92" w:rsidRDefault="008C252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923B9">
      <w:rPr>
        <w:noProof/>
      </w:rPr>
      <w:t>2</w:t>
    </w:r>
    <w:r>
      <w:fldChar w:fldCharType="end"/>
    </w:r>
  </w:p>
  <w:p w:rsidR="00C15192" w:rsidRDefault="00C151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BE" w:rsidRDefault="003972BE">
      <w:pPr>
        <w:spacing w:after="0" w:line="240" w:lineRule="auto"/>
      </w:pPr>
      <w:r>
        <w:separator/>
      </w:r>
    </w:p>
    <w:p w:rsidR="003972BE" w:rsidRDefault="003972BE"/>
  </w:footnote>
  <w:footnote w:type="continuationSeparator" w:id="0">
    <w:p w:rsidR="003972BE" w:rsidRDefault="003972BE">
      <w:pPr>
        <w:spacing w:after="0" w:line="240" w:lineRule="auto"/>
      </w:pPr>
      <w:r>
        <w:continuationSeparator/>
      </w:r>
    </w:p>
    <w:p w:rsidR="003972BE" w:rsidRDefault="003972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6F"/>
    <w:rsid w:val="001B7EFE"/>
    <w:rsid w:val="003972BE"/>
    <w:rsid w:val="00602D6F"/>
    <w:rsid w:val="00693E28"/>
    <w:rsid w:val="006B18C4"/>
    <w:rsid w:val="0083218B"/>
    <w:rsid w:val="00871634"/>
    <w:rsid w:val="008C2528"/>
    <w:rsid w:val="009132F9"/>
    <w:rsid w:val="009941C1"/>
    <w:rsid w:val="009C0420"/>
    <w:rsid w:val="00A54F22"/>
    <w:rsid w:val="00AC6973"/>
    <w:rsid w:val="00B923B9"/>
    <w:rsid w:val="00BF1F67"/>
    <w:rsid w:val="00C15192"/>
    <w:rsid w:val="00CC303F"/>
    <w:rsid w:val="00C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5C547D3-1388-487A-8997-15E8F95A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haffer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EC4FEDA38A4620A8001AFB4D5B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648B-31DD-47DA-8A36-4B9C25A57374}"/>
      </w:docPartPr>
      <w:docPartBody>
        <w:p w:rsidR="003A1755" w:rsidRDefault="00A87A9D">
          <w:pPr>
            <w:pStyle w:val="2FEC4FEDA38A4620A8001AFB4D5B8304"/>
          </w:pPr>
          <w:r>
            <w:t>[Contact]</w:t>
          </w:r>
        </w:p>
      </w:docPartBody>
    </w:docPart>
    <w:docPart>
      <w:docPartPr>
        <w:name w:val="A7BD1E55F12E4B7A9B219C68AD41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A67A-46CB-49BC-973C-484234F41A83}"/>
      </w:docPartPr>
      <w:docPartBody>
        <w:p w:rsidR="003A1755" w:rsidRDefault="00A87A9D">
          <w:pPr>
            <w:pStyle w:val="A7BD1E55F12E4B7A9B219C68AD4105E9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00EC1750897A4A119F03E76488FE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17B5-435C-44B4-A9D0-13BEC8252BC5}"/>
      </w:docPartPr>
      <w:docPartBody>
        <w:p w:rsidR="003A1755" w:rsidRDefault="00A87A9D">
          <w:pPr>
            <w:pStyle w:val="00EC1750897A4A119F03E76488FE7624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6360864DC879435C8ECA2281DC015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0E312-311B-41E7-9D4D-DC41E95DE0A6}"/>
      </w:docPartPr>
      <w:docPartBody>
        <w:p w:rsidR="003A1755" w:rsidRDefault="00A87A9D">
          <w:pPr>
            <w:pStyle w:val="6360864DC879435C8ECA2281DC0156D0"/>
          </w:pPr>
          <w:r>
            <w:t>[Date]</w:t>
          </w:r>
        </w:p>
      </w:docPartBody>
    </w:docPart>
    <w:docPart>
      <w:docPartPr>
        <w:name w:val="B24BA6AF5D434E1D86A6993EB988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47281-FFCB-4F5D-BDC2-E0BFB67A67D2}"/>
      </w:docPartPr>
      <w:docPartBody>
        <w:p w:rsidR="003A1755" w:rsidRDefault="00A87A9D">
          <w:pPr>
            <w:pStyle w:val="B24BA6AF5D434E1D86A6993EB988F22A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AD5FF580792E4222A8901A862BBF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57A1-B68B-45E9-964A-8006B2EBE44D}"/>
      </w:docPartPr>
      <w:docPartBody>
        <w:p w:rsidR="003A1755" w:rsidRDefault="00A87A9D">
          <w:pPr>
            <w:pStyle w:val="AD5FF580792E4222A8901A862BBF598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9D"/>
    <w:rsid w:val="003A1755"/>
    <w:rsid w:val="009F2B43"/>
    <w:rsid w:val="00A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C4FEDA38A4620A8001AFB4D5B8304">
    <w:name w:val="2FEC4FEDA38A4620A8001AFB4D5B830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BD1E55F12E4B7A9B219C68AD4105E9">
    <w:name w:val="A7BD1E55F12E4B7A9B219C68AD4105E9"/>
  </w:style>
  <w:style w:type="paragraph" w:customStyle="1" w:styleId="CB794632B48C49249A6FC005E33311AC">
    <w:name w:val="CB794632B48C49249A6FC005E33311AC"/>
  </w:style>
  <w:style w:type="paragraph" w:customStyle="1" w:styleId="00EC1750897A4A119F03E76488FE7624">
    <w:name w:val="00EC1750897A4A119F03E76488FE7624"/>
  </w:style>
  <w:style w:type="paragraph" w:customStyle="1" w:styleId="27D025D7CC024DC3A70419341619F4F6">
    <w:name w:val="27D025D7CC024DC3A70419341619F4F6"/>
  </w:style>
  <w:style w:type="paragraph" w:customStyle="1" w:styleId="6360864DC879435C8ECA2281DC0156D0">
    <w:name w:val="6360864DC879435C8ECA2281DC0156D0"/>
  </w:style>
  <w:style w:type="paragraph" w:customStyle="1" w:styleId="7A96BE5D65A34782A4A0C78F22AB9A11">
    <w:name w:val="7A96BE5D65A34782A4A0C78F22AB9A11"/>
  </w:style>
  <w:style w:type="paragraph" w:customStyle="1" w:styleId="98E2F8976E5D49AB82ED04B271E9AB3A">
    <w:name w:val="98E2F8976E5D49AB82ED04B271E9AB3A"/>
  </w:style>
  <w:style w:type="paragraph" w:customStyle="1" w:styleId="1B5A53BB7FCD45668DC989FD86FE4B24">
    <w:name w:val="1B5A53BB7FCD45668DC989FD86FE4B24"/>
  </w:style>
  <w:style w:type="paragraph" w:customStyle="1" w:styleId="CC7075B4217947839CCB407906C00956">
    <w:name w:val="CC7075B4217947839CCB407906C00956"/>
  </w:style>
  <w:style w:type="paragraph" w:customStyle="1" w:styleId="B24BA6AF5D434E1D86A6993EB988F22A">
    <w:name w:val="B24BA6AF5D434E1D86A6993EB988F22A"/>
  </w:style>
  <w:style w:type="paragraph" w:customStyle="1" w:styleId="F0E1CC2A38994FF69886916A7C9DB88B">
    <w:name w:val="F0E1CC2A38994FF69886916A7C9DB88B"/>
  </w:style>
  <w:style w:type="paragraph" w:customStyle="1" w:styleId="8F3311F125E1485EB7DCDE1AF58EAD9D">
    <w:name w:val="8F3311F125E1485EB7DCDE1AF58EAD9D"/>
  </w:style>
  <w:style w:type="paragraph" w:customStyle="1" w:styleId="C10E26BDEC644FAFA8CDAB5BACEB9C95">
    <w:name w:val="C10E26BDEC644FAFA8CDAB5BACEB9C95"/>
  </w:style>
  <w:style w:type="paragraph" w:customStyle="1" w:styleId="982D90A4A98D4169B8EB6752AB7DDC17">
    <w:name w:val="982D90A4A98D4169B8EB6752AB7DDC17"/>
  </w:style>
  <w:style w:type="paragraph" w:customStyle="1" w:styleId="3E7CB8610FA74D408B62EDFDCF1E9B56">
    <w:name w:val="3E7CB8610FA74D408B62EDFDCF1E9B56"/>
  </w:style>
  <w:style w:type="paragraph" w:customStyle="1" w:styleId="AD5FF580792E4222A8901A862BBF598D">
    <w:name w:val="AD5FF580792E4222A8901A862BBF5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2016-10-07T00:00:00</PublishDate>
  <Abstract/>
  <CompanyAddress/>
  <CompanyPhone>401.381.0600</CompanyPhone>
  <CompanyFax/>
  <CompanyEmail>jficenec@bca.coop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design).dotx</Template>
  <TotalTime>0</TotalTime>
  <Pages>2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Ficenec</dc:creator>
  <cp:lastModifiedBy>Tracy Xue</cp:lastModifiedBy>
  <cp:revision>2</cp:revision>
  <cp:lastPrinted>2016-10-07T15:04:00Z</cp:lastPrinted>
  <dcterms:created xsi:type="dcterms:W3CDTF">2016-10-10T13:11:00Z</dcterms:created>
  <dcterms:modified xsi:type="dcterms:W3CDTF">2016-10-10T13:11:00Z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